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87" w:rsidRPr="007A0887" w:rsidRDefault="007A0887" w:rsidP="007A0887">
      <w:pPr>
        <w:ind w:left="-709" w:right="-709"/>
        <w:rPr>
          <w:sz w:val="32"/>
          <w:szCs w:val="32"/>
        </w:rPr>
      </w:pPr>
      <w:r w:rsidRPr="007A0887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 wp14:anchorId="22DF5027" wp14:editId="6C12B8B7">
            <wp:simplePos x="0" y="0"/>
            <wp:positionH relativeFrom="margin">
              <wp:posOffset>3512185</wp:posOffset>
            </wp:positionH>
            <wp:positionV relativeFrom="paragraph">
              <wp:posOffset>0</wp:posOffset>
            </wp:positionV>
            <wp:extent cx="2552700" cy="1653540"/>
            <wp:effectExtent l="0" t="0" r="0" b="381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A0887">
        <w:rPr>
          <w:b/>
          <w:bCs/>
          <w:sz w:val="32"/>
          <w:szCs w:val="32"/>
        </w:rPr>
        <w:t xml:space="preserve">Miskolc Városi Diáksport Szövetség </w:t>
      </w:r>
      <w:r w:rsidRPr="007A0887">
        <w:rPr>
          <w:b/>
          <w:bCs/>
          <w:sz w:val="32"/>
          <w:szCs w:val="32"/>
        </w:rPr>
        <w:tab/>
      </w:r>
      <w:r w:rsidRPr="007A0887">
        <w:rPr>
          <w:b/>
          <w:bCs/>
          <w:sz w:val="32"/>
          <w:szCs w:val="32"/>
        </w:rPr>
        <w:tab/>
      </w:r>
    </w:p>
    <w:p w:rsidR="007A0887" w:rsidRPr="007A0887" w:rsidRDefault="007A0887" w:rsidP="007A0887">
      <w:pPr>
        <w:ind w:left="-709"/>
        <w:rPr>
          <w:sz w:val="28"/>
          <w:szCs w:val="28"/>
        </w:rPr>
      </w:pPr>
      <w:r w:rsidRPr="007A0887">
        <w:rPr>
          <w:sz w:val="28"/>
          <w:szCs w:val="28"/>
        </w:rPr>
        <w:t xml:space="preserve">3527 Miskolc, Bajcsy Zsilinszky 15. </w:t>
      </w:r>
    </w:p>
    <w:p w:rsidR="007A0887" w:rsidRPr="007A0887" w:rsidRDefault="007A0887" w:rsidP="007A0887">
      <w:pPr>
        <w:ind w:left="-709"/>
        <w:rPr>
          <w:sz w:val="28"/>
          <w:szCs w:val="28"/>
        </w:rPr>
      </w:pPr>
      <w:r w:rsidRPr="007A0887">
        <w:rPr>
          <w:sz w:val="28"/>
          <w:szCs w:val="28"/>
        </w:rPr>
        <w:t xml:space="preserve">E-mail: miskolc.diaksport@gmail.com </w:t>
      </w:r>
    </w:p>
    <w:p w:rsidR="007A0887" w:rsidRPr="007A0887" w:rsidRDefault="007A0887" w:rsidP="007A0887">
      <w:pPr>
        <w:ind w:left="-709"/>
        <w:rPr>
          <w:sz w:val="28"/>
          <w:szCs w:val="28"/>
        </w:rPr>
      </w:pPr>
      <w:r w:rsidRPr="007A0887">
        <w:rPr>
          <w:sz w:val="28"/>
          <w:szCs w:val="28"/>
        </w:rPr>
        <w:t xml:space="preserve">Honlap: www.mvdsz.hu </w:t>
      </w:r>
    </w:p>
    <w:p w:rsidR="007A0887" w:rsidRDefault="007A0887" w:rsidP="007A0887">
      <w:pPr>
        <w:ind w:left="-709" w:right="-851"/>
      </w:pPr>
    </w:p>
    <w:p w:rsidR="007A0887" w:rsidRDefault="007A0887" w:rsidP="00EA3C60">
      <w:pPr>
        <w:pBdr>
          <w:bottom w:val="single" w:sz="4" w:space="1" w:color="auto"/>
        </w:pBdr>
        <w:spacing w:after="0"/>
        <w:ind w:left="-709" w:right="-709"/>
      </w:pPr>
    </w:p>
    <w:p w:rsidR="007A0887" w:rsidRDefault="007A0887" w:rsidP="007A0887">
      <w:pPr>
        <w:spacing w:after="0"/>
        <w:ind w:left="-709" w:right="-709"/>
      </w:pPr>
    </w:p>
    <w:p w:rsidR="00082C2F" w:rsidRDefault="00082C2F" w:rsidP="007A0887">
      <w:pPr>
        <w:spacing w:after="0"/>
        <w:ind w:left="-709" w:right="-709"/>
      </w:pPr>
    </w:p>
    <w:p w:rsidR="00082C2F" w:rsidRDefault="00082C2F" w:rsidP="007A0887">
      <w:pPr>
        <w:spacing w:after="0"/>
        <w:ind w:left="-709" w:right="-709"/>
      </w:pPr>
    </w:p>
    <w:p w:rsidR="00EA3C60" w:rsidRDefault="00EA3C60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Kosárlabda Diákolimpia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 </w:t>
      </w:r>
      <w:r w:rsidR="003419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III</w:t>
      </w: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. </w:t>
      </w:r>
      <w:proofErr w:type="spellStart"/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kcs</w:t>
      </w:r>
      <w:proofErr w:type="spellEnd"/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. </w:t>
      </w:r>
      <w:r w:rsidR="001D3C1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fiú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 </w:t>
      </w: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Városi döntő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 </w:t>
      </w: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202</w:t>
      </w:r>
      <w:r w:rsidR="001D3C1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5</w:t>
      </w: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/202</w:t>
      </w:r>
      <w:r w:rsidR="001D3C1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6</w:t>
      </w: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-</w:t>
      </w:r>
      <w:r w:rsidR="001D3C1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o</w:t>
      </w: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s tanév</w:t>
      </w:r>
    </w:p>
    <w:p w:rsidR="00082C2F" w:rsidRPr="00167E06" w:rsidRDefault="00082C2F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9C214B">
      <w:pPr>
        <w:spacing w:after="0" w:line="240" w:lineRule="auto"/>
        <w:ind w:left="2124" w:right="-426" w:hanging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D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verseny célja: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kosárlabda sportág népszerűsítése, versenyzési lehetőség biztosítása a városi bajnoki cím eldöntése, 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>vár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megyei döntőbe jutás.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D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verseny rendezője: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Miskolc Városi Diáksport Szövetség.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D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verseny helyszíne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419E6"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>Fényi Gyula Jezsuita Gimnázium</w:t>
      </w:r>
      <w:r w:rsid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r w:rsidRPr="00D95D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verseny ideje: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1D3C18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>25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95D05" w:rsidRDefault="003419E6" w:rsidP="0034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verseny résztvevői:</w:t>
      </w:r>
    </w:p>
    <w:p w:rsidR="00EA3C60" w:rsidRPr="0033642F" w:rsidRDefault="00D95D05" w:rsidP="003419E6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A3C60"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>1. Fényi Gyula Jezsuita Gimnázium</w:t>
      </w:r>
      <w:r w:rsidR="00EA3C60"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A3C60" w:rsidRDefault="00D95D05" w:rsidP="00341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C21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EA3C60"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3419E6"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Diósgyőri Nagy Lajos Király Általános Iskola </w:t>
      </w:r>
    </w:p>
    <w:p w:rsidR="00EA3C60" w:rsidRPr="00167E06" w:rsidRDefault="00D95D05" w:rsidP="003419E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EA3C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3419E6"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Kossuth Lajos Evangélikus Általános Iskola és AMI </w:t>
      </w:r>
      <w:r w:rsidR="000853FB" w:rsidRP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A3C60"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A3C60"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A3C60" w:rsidRPr="00167E06" w:rsidRDefault="00EA3C60" w:rsidP="00797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A3C60" w:rsidRPr="00B85F88" w:rsidRDefault="00D95D05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D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Igazolás: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A3C60" w:rsidRPr="00B85F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Internetes összesítő névsor, </w:t>
      </w:r>
      <w:r w:rsidR="008E5FD0">
        <w:rPr>
          <w:rFonts w:ascii="Times New Roman" w:eastAsia="Times New Roman" w:hAnsi="Times New Roman" w:cs="Times New Roman"/>
          <w:sz w:val="24"/>
          <w:szCs w:val="24"/>
          <w:lang w:eastAsia="hu-HU"/>
        </w:rPr>
        <w:t>diákigazolvánnyal!</w:t>
      </w:r>
    </w:p>
    <w:p w:rsidR="00EA3C60" w:rsidRDefault="00EA3C60" w:rsidP="00D95D05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5F88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nevezési lap csak a versenyen ténylegesen résztvevő játékosokat tartalmazza és ne az összes benevezett játékost</w:t>
      </w:r>
      <w:proofErr w:type="gramStart"/>
      <w:r w:rsidRPr="00B85F88">
        <w:rPr>
          <w:rFonts w:ascii="Times New Roman" w:eastAsia="Times New Roman" w:hAnsi="Times New Roman" w:cs="Times New Roman"/>
          <w:sz w:val="24"/>
          <w:szCs w:val="24"/>
          <w:lang w:eastAsia="hu-HU"/>
        </w:rPr>
        <w:t>!!!</w:t>
      </w:r>
      <w:proofErr w:type="gramEnd"/>
    </w:p>
    <w:p w:rsidR="000853FB" w:rsidRDefault="000853FB" w:rsidP="00D95D05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Default="00EA3C60" w:rsidP="00D95D05">
      <w:pPr>
        <w:spacing w:after="0" w:line="240" w:lineRule="auto"/>
        <w:ind w:left="1418" w:firstLine="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Mérkőzést csak érvényes diákigazolvánnyal lehet játszani</w:t>
      </w:r>
      <w:r w:rsidR="009C21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amit a versenyre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hozni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kell.</w:t>
      </w:r>
    </w:p>
    <w:p w:rsidR="00EA3C60" w:rsidRPr="00167E06" w:rsidRDefault="00EA3C60" w:rsidP="00EA3C60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A3C60" w:rsidRPr="00167E06" w:rsidRDefault="00EA3C60" w:rsidP="00082C2F">
      <w:pPr>
        <w:spacing w:after="0" w:line="240" w:lineRule="auto"/>
        <w:ind w:left="1424" w:right="-567" w:hanging="14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D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Egyéb: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A városi döntőtől indokolatlanul távolmaradó iskola a rá jutó költségeket </w:t>
      </w:r>
      <w:proofErr w:type="gramStart"/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</w:t>
      </w:r>
      <w:r w:rsidR="00082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kifizetni</w:t>
      </w:r>
      <w:proofErr w:type="gramEnd"/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Miskolc VDSZ, illetve az érintett játékvezető számára.</w:t>
      </w:r>
    </w:p>
    <w:p w:rsidR="00EA3C60" w:rsidRPr="00167E06" w:rsidRDefault="00EA3C60" w:rsidP="00D95D05">
      <w:pPr>
        <w:spacing w:after="0" w:line="240" w:lineRule="auto"/>
        <w:ind w:left="1560" w:right="-1417" w:hanging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- A városi döntő végeredményébe kizárólag azon iskolák eredményei számítanak, akik a városi döntő valamennyi mérkőzésén részt vettek.</w:t>
      </w:r>
    </w:p>
    <w:p w:rsidR="00EA3C60" w:rsidRPr="00167E06" w:rsidRDefault="00EA3C60" w:rsidP="00D95D05">
      <w:pPr>
        <w:spacing w:after="0" w:line="240" w:lineRule="auto"/>
        <w:ind w:left="1416" w:firstLine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- A pályán történő bemelegítés ideje 10 perc.</w:t>
      </w:r>
    </w:p>
    <w:p w:rsidR="00EA3C60" w:rsidRPr="00167E06" w:rsidRDefault="00EA3C60" w:rsidP="00D95D05">
      <w:pPr>
        <w:spacing w:after="0" w:line="240" w:lineRule="auto"/>
        <w:ind w:left="1418" w:right="-12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- A mérkőzések kezdési időpontjai a „40 pontos” szabály miatt tájékoztató jellegűek.</w:t>
      </w:r>
    </w:p>
    <w:p w:rsidR="0079702E" w:rsidRDefault="00EA3C60" w:rsidP="00D95D05">
      <w:pPr>
        <w:spacing w:after="0" w:line="240" w:lineRule="auto"/>
        <w:ind w:left="1560" w:right="-567" w:hanging="141"/>
        <w:rPr>
          <w:rFonts w:ascii="Times New Roman" w:hAnsi="Times New Roman" w:cs="Times New Roman"/>
          <w:sz w:val="24"/>
          <w:szCs w:val="24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6340B9">
        <w:rPr>
          <w:rFonts w:ascii="Times New Roman" w:hAnsi="Times New Roman" w:cs="Times New Roman"/>
          <w:sz w:val="24"/>
          <w:szCs w:val="24"/>
        </w:rPr>
        <w:t xml:space="preserve"> </w:t>
      </w:r>
      <w:r w:rsidRPr="006340B9">
        <w:rPr>
          <w:rFonts w:ascii="Times New Roman" w:hAnsi="Times New Roman" w:cs="Times New Roman"/>
          <w:b/>
          <w:sz w:val="24"/>
          <w:szCs w:val="24"/>
        </w:rPr>
        <w:t>Továbbjutás:</w:t>
      </w:r>
      <w:r w:rsidRPr="006340B9">
        <w:rPr>
          <w:rFonts w:ascii="Times New Roman" w:hAnsi="Times New Roman" w:cs="Times New Roman"/>
          <w:sz w:val="24"/>
          <w:szCs w:val="24"/>
        </w:rPr>
        <w:t xml:space="preserve"> </w:t>
      </w:r>
      <w:r w:rsidR="00CC0124">
        <w:rPr>
          <w:rFonts w:ascii="Times New Roman" w:hAnsi="Times New Roman" w:cs="Times New Roman"/>
          <w:sz w:val="24"/>
          <w:szCs w:val="24"/>
        </w:rPr>
        <w:t>A csoport</w:t>
      </w:r>
      <w:bookmarkStart w:id="0" w:name="_GoBack"/>
      <w:bookmarkEnd w:id="0"/>
      <w:r w:rsidR="009C214B">
        <w:rPr>
          <w:rFonts w:ascii="Times New Roman" w:hAnsi="Times New Roman" w:cs="Times New Roman"/>
          <w:sz w:val="24"/>
          <w:szCs w:val="24"/>
        </w:rPr>
        <w:t xml:space="preserve"> I.-II. helyezett csapatai a vármegyei döntőbe kerül</w:t>
      </w:r>
      <w:r w:rsidR="00DE4BC1">
        <w:rPr>
          <w:rFonts w:ascii="Times New Roman" w:hAnsi="Times New Roman" w:cs="Times New Roman"/>
          <w:sz w:val="24"/>
          <w:szCs w:val="24"/>
        </w:rPr>
        <w:t>nek</w:t>
      </w:r>
      <w:r w:rsidR="009C214B">
        <w:rPr>
          <w:rFonts w:ascii="Times New Roman" w:hAnsi="Times New Roman" w:cs="Times New Roman"/>
          <w:sz w:val="24"/>
          <w:szCs w:val="24"/>
        </w:rPr>
        <w:t>.</w:t>
      </w:r>
    </w:p>
    <w:p w:rsidR="00EA3C60" w:rsidRPr="006340B9" w:rsidRDefault="0079702E" w:rsidP="00D95D05">
      <w:pPr>
        <w:spacing w:after="0" w:line="240" w:lineRule="auto"/>
        <w:ind w:left="1418" w:right="-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3C60" w:rsidRPr="006340B9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egyéb tudnivalót az éves országos versenykiírás tartalmaz.</w:t>
      </w:r>
    </w:p>
    <w:p w:rsidR="00EA3C60" w:rsidRPr="00167E06" w:rsidRDefault="0079702E" w:rsidP="00D95D05">
      <w:pPr>
        <w:spacing w:after="0" w:line="240" w:lineRule="auto"/>
        <w:ind w:left="1418" w:right="-85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EA3C60" w:rsidRPr="006340B9">
        <w:rPr>
          <w:rFonts w:ascii="Times New Roman" w:eastAsia="Times New Roman" w:hAnsi="Times New Roman" w:cs="Times New Roman"/>
          <w:sz w:val="24"/>
          <w:szCs w:val="24"/>
          <w:lang w:eastAsia="hu-HU"/>
        </w:rPr>
        <w:t>A sportági szabályokat lás</w:t>
      </w:r>
      <w:r w:rsidR="009C214B">
        <w:rPr>
          <w:rFonts w:ascii="Times New Roman" w:eastAsia="Times New Roman" w:hAnsi="Times New Roman" w:cs="Times New Roman"/>
          <w:sz w:val="24"/>
          <w:szCs w:val="24"/>
          <w:lang w:eastAsia="hu-HU"/>
        </w:rPr>
        <w:t>d: DO országos versenykiírás 144-150</w:t>
      </w:r>
      <w:r w:rsidR="00EA3C60" w:rsidRPr="006340B9">
        <w:rPr>
          <w:rFonts w:ascii="Times New Roman" w:eastAsia="Times New Roman" w:hAnsi="Times New Roman" w:cs="Times New Roman"/>
          <w:sz w:val="24"/>
          <w:szCs w:val="24"/>
          <w:lang w:eastAsia="hu-HU"/>
        </w:rPr>
        <w:t>. oldal.</w:t>
      </w:r>
      <w:r w:rsidR="00EA3C60"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A3C60" w:rsidRPr="00167E06" w:rsidRDefault="0079702E" w:rsidP="00D95D05">
      <w:pPr>
        <w:spacing w:after="0" w:line="240" w:lineRule="auto"/>
        <w:ind w:left="1418"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Jegyzőkönyvvezetőről,</w:t>
      </w:r>
      <w:r w:rsidR="00EA3C60"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időmérőről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labdákról</w:t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rendező csapat gondoskodi</w:t>
      </w:r>
      <w:r w:rsidR="00EA3C60"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k.</w:t>
      </w:r>
    </w:p>
    <w:p w:rsidR="00EA3C60" w:rsidRPr="00167E06" w:rsidRDefault="00EA3C60" w:rsidP="00D95D05">
      <w:pPr>
        <w:spacing w:after="0" w:line="240" w:lineRule="auto"/>
        <w:ind w:left="1416" w:firstLine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- Az értéktárgyakért nem vállalunk felelősséget!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EA3C60" w:rsidRPr="00167E06" w:rsidRDefault="00EA3C60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EA3C60" w:rsidRPr="00167E06" w:rsidRDefault="00EA3C60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EA3C60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82C2F" w:rsidRDefault="00082C2F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82C2F" w:rsidRDefault="00082C2F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8E5FD0" w:rsidRDefault="008E5FD0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3419E6" w:rsidRPr="00167E06" w:rsidRDefault="003419E6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EA3C60" w:rsidRPr="00167E06" w:rsidRDefault="00EA3C60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67E0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Játékrend</w:t>
      </w:r>
    </w:p>
    <w:p w:rsidR="00EA3C60" w:rsidRPr="00167E06" w:rsidRDefault="00EA3C60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EA3C60" w:rsidRDefault="00EA3C60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3419E6" w:rsidRPr="00167E06" w:rsidRDefault="003419E6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4F6A9A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</w:t>
      </w:r>
      <w:r w:rsidR="00EA3C60"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.0</w:t>
      </w:r>
      <w:r w:rsidR="00EA3C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EA3C60"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CC01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25</w:t>
      </w:r>
      <w:r w:rsidR="00EA3C60"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EA3C60"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EA3C60"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341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Fényi Jezsuita Gimnázium</w:t>
      </w:r>
      <w:r w:rsidR="00EA3C60"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3642F" w:rsidRDefault="00EA3C60" w:rsidP="000853FB">
      <w:pPr>
        <w:spacing w:after="0" w:line="240" w:lineRule="auto"/>
        <w:ind w:right="-7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>11.00.</w:t>
      </w:r>
      <w:r w:rsid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Fényi 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>Jezsuita</w:t>
      </w:r>
      <w:r w:rsidR="00CC01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Gimn.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C012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419E6"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>Diósgyőri Nagy Lajos Király Ált</w:t>
      </w:r>
      <w:r w:rsid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419E6"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Isk</w:t>
      </w:r>
      <w:r w:rsid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853FB" w:rsidRDefault="000853FB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19E6" w:rsidRDefault="003419E6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12.15</w:t>
      </w:r>
      <w:r w:rsid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3642F" w:rsidRPr="0033642F">
        <w:t xml:space="preserve"> </w:t>
      </w:r>
      <w:r w:rsid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3642F"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>Diósgyőri Nagy 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>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CC012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Evangélikus Ált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853FB" w:rsidRDefault="0033642F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9A11A9" w:rsidRDefault="003419E6" w:rsidP="009A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13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30.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Evangélikus Ált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>Isk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F6A9A" w:rsidRPr="004F6A9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End"/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F6A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Fényi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Jezsuita</w:t>
      </w:r>
      <w:r w:rsidR="00CC01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Gimn.</w:t>
      </w:r>
      <w:r w:rsidRPr="004F6A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A11A9" w:rsidRDefault="009A11A9" w:rsidP="009A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EREDMÉNYHÍRDETÉS!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Diákolimpia® rendezvényeken kizárólag egészséges versenyző, hivatalos kísérő, szervező és egyéb közreműködő vehet részt.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Mindenkinek sportszerű mérkőzést kívánok!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9A11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419E6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spellStart"/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Lódi</w:t>
      </w:r>
      <w:proofErr w:type="spellEnd"/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Gábor</w:t>
      </w:r>
    </w:p>
    <w:p w:rsidR="00EA3C60" w:rsidRPr="00167E06" w:rsidRDefault="00EA3C60" w:rsidP="00EA3C6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Szakágvezető</w:t>
      </w:r>
    </w:p>
    <w:p w:rsidR="00EA3C60" w:rsidRDefault="00EA3C60" w:rsidP="00EA3C60">
      <w:pPr>
        <w:spacing w:after="0"/>
        <w:ind w:left="-709" w:right="-709"/>
        <w:rPr>
          <w:b/>
          <w:u w:val="single"/>
        </w:rPr>
      </w:pPr>
    </w:p>
    <w:p w:rsidR="007A0887" w:rsidRPr="007A0887" w:rsidRDefault="007A0887" w:rsidP="007A0887">
      <w:pPr>
        <w:spacing w:after="0"/>
        <w:ind w:left="-709" w:right="-709"/>
      </w:pPr>
    </w:p>
    <w:sectPr w:rsidR="007A0887" w:rsidRPr="007A0887" w:rsidSect="0079702E">
      <w:pgSz w:w="11906" w:h="16838"/>
      <w:pgMar w:top="284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28C"/>
    <w:multiLevelType w:val="hybridMultilevel"/>
    <w:tmpl w:val="EB5CD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D7616"/>
    <w:multiLevelType w:val="hybridMultilevel"/>
    <w:tmpl w:val="B900DE1E"/>
    <w:lvl w:ilvl="0" w:tplc="300476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9DC25CC"/>
    <w:multiLevelType w:val="hybridMultilevel"/>
    <w:tmpl w:val="49EE877E"/>
    <w:lvl w:ilvl="0" w:tplc="08C48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8227C"/>
    <w:multiLevelType w:val="hybridMultilevel"/>
    <w:tmpl w:val="D990F5D0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C65A1A"/>
    <w:multiLevelType w:val="hybridMultilevel"/>
    <w:tmpl w:val="6F928E8E"/>
    <w:lvl w:ilvl="0" w:tplc="BA3C3BC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2DB70EE"/>
    <w:multiLevelType w:val="hybridMultilevel"/>
    <w:tmpl w:val="1B108B7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87"/>
    <w:rsid w:val="00082C2F"/>
    <w:rsid w:val="000853FB"/>
    <w:rsid w:val="001D3C18"/>
    <w:rsid w:val="0033642F"/>
    <w:rsid w:val="003419E6"/>
    <w:rsid w:val="004F6A9A"/>
    <w:rsid w:val="0079702E"/>
    <w:rsid w:val="007A0887"/>
    <w:rsid w:val="008E5FD0"/>
    <w:rsid w:val="009A11A9"/>
    <w:rsid w:val="009A60AB"/>
    <w:rsid w:val="009C214B"/>
    <w:rsid w:val="00B65BD8"/>
    <w:rsid w:val="00B94157"/>
    <w:rsid w:val="00CC0124"/>
    <w:rsid w:val="00D95D05"/>
    <w:rsid w:val="00DE4BC1"/>
    <w:rsid w:val="00EA3C60"/>
    <w:rsid w:val="00F0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F08A"/>
  <w15:chartTrackingRefBased/>
  <w15:docId w15:val="{9DCD9CB8-3B01-4E80-A6E9-91B0B30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11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5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8</cp:revision>
  <dcterms:created xsi:type="dcterms:W3CDTF">2026-02-04T14:40:00Z</dcterms:created>
  <dcterms:modified xsi:type="dcterms:W3CDTF">2026-02-16T09:35:00Z</dcterms:modified>
</cp:coreProperties>
</file>